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</w:t>
      </w:r>
      <w:r>
        <w:rPr>
          <w:rFonts w:ascii="Times New Roman" w:hAnsi="Times New Roman" w:cs="Times New Roman"/>
          <w:spacing w:val="-67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4"/>
        <w:jc w:val="righ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к постановлению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 xml:space="preserve">президиума </w:t>
      </w:r>
      <w:r>
        <w:rPr>
          <w:rFonts w:ascii="Times New Roman" w:hAnsi="Times New Roman" w:cs="Times New Roman"/>
          <w:sz w:val="24"/>
          <w:szCs w:val="32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4"/>
        <w:jc w:val="righ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территориальной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 xml:space="preserve">организации Профсоюза</w:t>
      </w:r>
      <w:r>
        <w:rPr>
          <w:rFonts w:ascii="Times New Roman" w:hAnsi="Times New Roman" w:cs="Times New Roman"/>
          <w:sz w:val="24"/>
          <w:szCs w:val="32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</w:t>
      </w:r>
      <w:r>
        <w:rPr>
          <w:rFonts w:ascii="Times New Roman" w:hAnsi="Times New Roman" w:cs="Times New Roman"/>
          <w:sz w:val="24"/>
          <w:szCs w:val="24"/>
        </w:rPr>
        <w:t xml:space="preserve"> 22 февраля </w:t>
      </w:r>
      <w:r>
        <w:rPr>
          <w:rFonts w:ascii="Times New Roman" w:hAnsi="Times New Roman" w:cs="Times New Roman"/>
          <w:sz w:val="24"/>
          <w:szCs w:val="24"/>
        </w:rPr>
        <w:t xml:space="preserve">2023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03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212"/>
        <w:spacing w:before="100"/>
      </w:pPr>
      <w:r>
        <w:rPr>
          <w:b/>
          <w:sz w:val="28"/>
        </w:rPr>
        <w:t xml:space="preserve">Форма 1 ОВ</w:t>
      </w:r>
      <w:r>
        <w:rPr>
          <w:rStyle w:val="177"/>
          <w:b/>
          <w:sz w:val="28"/>
        </w:rPr>
        <w:footnoteReference w:id="2"/>
      </w:r>
      <w:r>
        <w:rPr>
          <w:b/>
          <w:sz w:val="28"/>
        </w:rPr>
      </w:r>
      <w:r/>
    </w:p>
    <w:p>
      <w:pPr>
        <w:pStyle w:val="6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 xml:space="preserve">ОТЧЕТ </w:t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</w:rPr>
      </w:r>
    </w:p>
    <w:p>
      <w:pPr>
        <w:pStyle w:val="6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 xml:space="preserve">первичной профсоюзной организации </w:t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</w:rPr>
      </w:r>
    </w:p>
    <w:p>
      <w:pPr>
        <w:pStyle w:val="6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 xml:space="preserve">об итогах отчетно-выборного собрания</w:t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</w:rPr>
      </w:r>
    </w:p>
    <w:p>
      <w:pPr>
        <w:pStyle w:val="6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 xml:space="preserve">МБДОУ </w:t>
      </w:r>
      <w:r>
        <w:rPr>
          <w:rFonts w:ascii="Times New Roman" w:hAnsi="Times New Roman" w:cs="Times New Roman"/>
          <w:b/>
          <w:sz w:val="28"/>
        </w:rPr>
        <w:t xml:space="preserve">Заглядинский</w:t>
      </w:r>
      <w:r>
        <w:rPr>
          <w:rFonts w:ascii="Times New Roman" w:hAnsi="Times New Roman" w:cs="Times New Roman"/>
          <w:b/>
          <w:sz w:val="28"/>
        </w:rPr>
        <w:t xml:space="preserve"> детский сад </w:t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</w:rPr>
      </w:r>
    </w:p>
    <w:p>
      <w:pPr>
        <w:pStyle w:val="1_678"/>
        <w:ind w:left="1388"/>
        <w:spacing w:after="0"/>
      </w:pPr>
      <w:r>
        <w:rPr>
          <w:sz w:val="2"/>
        </w:rPr>
      </w:r>
      <w:r>
        <w:rPr>
          <w:sz w:val="2"/>
        </w:rPr>
      </w:r>
      <w:r/>
    </w:p>
    <w:p>
      <w:pPr>
        <w:ind w:left="198" w:right="191"/>
        <w:jc w:val="center"/>
      </w:pPr>
      <w:r>
        <w:rPr>
          <w:sz w:val="24"/>
          <w:vertAlign w:val="superscript"/>
        </w:rPr>
        <w:t xml:space="preserve">(наименование первичной профсоюзной организации)</w:t>
      </w:r>
      <w:r>
        <w:rPr>
          <w:sz w:val="24"/>
          <w:vertAlign w:val="superscript"/>
        </w:rPr>
      </w:r>
      <w:r/>
    </w:p>
    <w:p>
      <w:pPr>
        <w:pStyle w:val="60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_</w:t>
      </w:r>
      <w:r>
        <w:rPr>
          <w:rFonts w:ascii="Times New Roman" w:hAnsi="Times New Roman" w:cs="Times New Roman"/>
          <w:sz w:val="24"/>
          <w:szCs w:val="24"/>
        </w:rPr>
        <w:t xml:space="preserve">13</w:t>
      </w:r>
      <w:r>
        <w:rPr>
          <w:rFonts w:ascii="Times New Roman" w:hAnsi="Times New Roman" w:cs="Times New Roman"/>
          <w:sz w:val="24"/>
          <w:szCs w:val="24"/>
        </w:rPr>
        <w:t xml:space="preserve">__ " 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Марта</w:t>
      </w:r>
      <w:r>
        <w:rPr>
          <w:rFonts w:ascii="Times New Roman" w:hAnsi="Times New Roman" w:cs="Times New Roman"/>
          <w:sz w:val="24"/>
          <w:szCs w:val="24"/>
        </w:rPr>
        <w:t xml:space="preserve">__________ 2024 года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1_679"/>
        <w:tblW w:w="9286" w:type="dxa"/>
        <w:tblInd w:w="2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760"/>
        <w:gridCol w:w="2950"/>
      </w:tblGrid>
      <w:tr>
        <w:trPr>
          <w:trHeight w:val="633"/>
        </w:trPr>
        <w:tc>
          <w:tcPr>
            <w:tcW w:w="576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60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членов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Профсоюза,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состоящих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50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18"/>
        </w:trPr>
        <w:tc>
          <w:tcPr>
            <w:tcW w:w="576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60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них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50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16"/>
        </w:trPr>
        <w:tc>
          <w:tcPr>
            <w:tcW w:w="576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60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50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18"/>
        </w:trPr>
        <w:tc>
          <w:tcPr>
            <w:tcW w:w="576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60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работающих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50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33"/>
        </w:trPr>
        <w:tc>
          <w:tcPr>
            <w:tcW w:w="576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60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членов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Профсоюза,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участвовавших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собрания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50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18"/>
        </w:trPr>
        <w:tc>
          <w:tcPr>
            <w:tcW w:w="576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60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них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50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16"/>
        </w:trPr>
        <w:tc>
          <w:tcPr>
            <w:tcW w:w="576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60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50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35"/>
        </w:trPr>
        <w:tc>
          <w:tcPr>
            <w:tcW w:w="576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60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профсоюзного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комитета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признана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(удовлетворительной,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неудовлетворительной)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50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Удовлетворительной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33"/>
        </w:trPr>
        <w:tc>
          <w:tcPr>
            <w:tcW w:w="576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60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избрании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профсоюзных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первичной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профсоюзной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организации</w:t>
            </w:r>
            <w:r>
              <w:rPr>
                <w:rStyle w:val="177"/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3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50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18"/>
        </w:trPr>
        <w:tc>
          <w:tcPr>
            <w:tcW w:w="576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60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избран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50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Каримова Анжела Анатольевна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16"/>
        </w:trPr>
        <w:tc>
          <w:tcPr>
            <w:tcW w:w="576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60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профсоюзного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комитета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избрано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50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18"/>
        </w:trPr>
        <w:tc>
          <w:tcPr>
            <w:tcW w:w="576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60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президиума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избрано</w:t>
            </w:r>
            <w:r>
              <w:rPr>
                <w:rStyle w:val="177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50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16"/>
        </w:trPr>
        <w:tc>
          <w:tcPr>
            <w:tcW w:w="576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60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контрольно-ревизионной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комиссии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избрано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50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первичной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4"/>
        <w:rPr>
          <w:rFonts w:ascii="Times New Roman" w:hAnsi="Times New Roman" w:cs="Times New Roman"/>
          <w:b/>
          <w:bCs/>
          <w:spacing w:val="-67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 Профсо</w:t>
      </w:r>
      <w:r>
        <w:rPr>
          <w:rFonts w:ascii="Times New Roman" w:hAnsi="Times New Roman" w:cs="Times New Roman"/>
          <w:sz w:val="24"/>
          <w:szCs w:val="24"/>
        </w:rPr>
        <w:t xml:space="preserve">юза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А.А.Каримова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  <w:footnote w:id="2">
    <w:p>
      <w:pPr>
        <w:ind w:right="215"/>
        <w:jc w:val="both"/>
      </w:pPr>
      <w:r>
        <w:rPr>
          <w:rStyle w:val="177"/>
        </w:rPr>
        <w:footnoteRef/>
      </w:r>
      <w:r>
        <w:t xml:space="preserve"> Отчет по форме 1-ОВ заполняют первичные профсоюзные организации, у которых высшим органом является собрание первичной профсоюзной организации. </w:t>
      </w:r>
      <w:r/>
      <w:r/>
    </w:p>
    <w:p>
      <w:pPr>
        <w:ind w:right="215"/>
        <w:jc w:val="both"/>
      </w:pPr>
      <w:r>
        <w:t xml:space="preserve">Отчет по форме 1-ОВ заполняется в АИС «Единый реестр Общероссийского Профсоюза образования» в вышестоящую организацию Профсоюза </w:t>
      </w:r>
      <w:r>
        <w:rPr>
          <w:b/>
        </w:rPr>
        <w:t xml:space="preserve">в течение 5-ти рабочих дней </w:t>
      </w:r>
      <w:r>
        <w:t xml:space="preserve">после проведения собрания первичной профсоюзной организации.</w:t>
      </w:r>
      <w:r/>
      <w:r/>
    </w:p>
  </w:footnote>
  <w:footnote w:id="3">
    <w:p>
      <w:pPr>
        <w:pStyle w:val="175"/>
      </w:pPr>
      <w:r>
        <w:rPr>
          <w:rStyle w:val="177"/>
        </w:rPr>
        <w:footnoteRef/>
      </w:r>
      <w:r>
        <w:t xml:space="preserve"> В малочисленной первичной профсоюзной организации могут не образовываться выборные коллегиальные и контрольно-ревизионные органы.</w:t>
      </w:r>
      <w:r/>
      <w:r/>
    </w:p>
  </w:footnote>
  <w:footnote w:id="4">
    <w:p>
      <w:pPr>
        <w:pStyle w:val="175"/>
        <w:jc w:val="both"/>
      </w:pPr>
      <w:r>
        <w:rPr>
          <w:rStyle w:val="177"/>
        </w:rPr>
        <w:footnoteRef/>
      </w:r>
      <w:r>
        <w:t xml:space="preserve"> Президиум первичной профсоюзной организации образуется при необходимости в первичной</w:t>
      </w:r>
      <w:r>
        <w:t xml:space="preserve"> организации.</w:t>
      </w:r>
      <w:r/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1"/>
    <w:next w:val="60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1"/>
    <w:next w:val="60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1"/>
    <w:next w:val="60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1"/>
    <w:next w:val="60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1"/>
    <w:next w:val="60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1"/>
    <w:next w:val="60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1"/>
    <w:next w:val="60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1"/>
    <w:next w:val="60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1"/>
    <w:next w:val="60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01"/>
    <w:next w:val="60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01"/>
    <w:next w:val="60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01"/>
    <w:next w:val="60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1"/>
    <w:next w:val="60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0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01"/>
    <w:next w:val="6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01"/>
    <w:next w:val="60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1"/>
    <w:next w:val="60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1"/>
    <w:next w:val="60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1"/>
    <w:next w:val="60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1"/>
    <w:next w:val="60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1"/>
    <w:next w:val="60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1"/>
    <w:next w:val="60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1"/>
    <w:next w:val="60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1"/>
    <w:next w:val="60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1"/>
    <w:next w:val="601"/>
    <w:uiPriority w:val="99"/>
    <w:unhideWhenUsed/>
    <w:pPr>
      <w:spacing w:after="0" w:afterAutospacing="0"/>
    </w:pPr>
  </w:style>
  <w:style w:type="paragraph" w:styleId="601" w:default="1">
    <w:name w:val="Normal"/>
    <w:qFormat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>
    <w:name w:val="No Spacing"/>
    <w:basedOn w:val="601"/>
    <w:uiPriority w:val="1"/>
    <w:qFormat/>
    <w:pPr>
      <w:spacing w:after="0" w:line="240" w:lineRule="auto"/>
    </w:pPr>
  </w:style>
  <w:style w:type="paragraph" w:styleId="605">
    <w:name w:val="List Paragraph"/>
    <w:basedOn w:val="601"/>
    <w:uiPriority w:val="34"/>
    <w:qFormat/>
    <w:pPr>
      <w:contextualSpacing/>
      <w:ind w:left="720"/>
    </w:pPr>
  </w:style>
  <w:style w:type="character" w:styleId="610" w:default="1">
    <w:name w:val="Default Paragraph Font"/>
    <w:uiPriority w:val="1"/>
    <w:semiHidden/>
    <w:unhideWhenUsed/>
  </w:style>
  <w:style w:type="paragraph" w:styleId="1_678" w:customStyle="1">
    <w:name w:val="Body Text"/>
    <w:basedOn w:val="724"/>
    <w:link w:val="737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80" w:customStyle="1">
    <w:name w:val="Table Paragraph"/>
    <w:basedOn w:val="724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table" w:styleId="1_679" w:customStyle="1">
    <w:name w:val="Table Normal"/>
    <w:uiPriority w:val="2"/>
    <w:semiHidden/>
    <w:unhideWhenUsed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2024-11-01T05:54:49Z</dcterms:modified>
</cp:coreProperties>
</file>